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29F3" w14:textId="77777777" w:rsidR="001558ED" w:rsidRDefault="001558ED" w:rsidP="001558ED">
      <w:pPr>
        <w:pStyle w:val="NoSpacing"/>
        <w:rPr>
          <w:rFonts w:cs="Times New Roman"/>
          <w:szCs w:val="24"/>
        </w:rPr>
      </w:pPr>
      <w:r>
        <w:rPr>
          <w:rFonts w:cs="Times New Roman"/>
          <w:szCs w:val="24"/>
        </w:rPr>
        <w:t>“Butterworth Old”</w:t>
      </w:r>
    </w:p>
    <w:p w14:paraId="72A24955" w14:textId="77777777" w:rsidR="001558ED" w:rsidRDefault="001558ED" w:rsidP="001558ED">
      <w:pPr>
        <w:pStyle w:val="NoSpacing"/>
        <w:rPr>
          <w:rFonts w:cs="Times New Roman"/>
          <w:szCs w:val="24"/>
        </w:rPr>
      </w:pPr>
    </w:p>
    <w:p w14:paraId="56E43DF6" w14:textId="77777777" w:rsidR="001558ED" w:rsidRDefault="001558ED" w:rsidP="001558ED">
      <w:pPr>
        <w:pStyle w:val="NoSpacing"/>
        <w:rPr>
          <w:rFonts w:cs="Times New Roman"/>
          <w:szCs w:val="24"/>
        </w:rPr>
      </w:pPr>
      <w:r>
        <w:rPr>
          <w:rFonts w:cs="Times New Roman"/>
          <w:szCs w:val="24"/>
        </w:rPr>
        <w:t>After my meeting with Phil to see the Butterworth chicken barn, I visited with Armand Re, the owner of this early Ohio barn, located higher on the hill and built most likely before 1820. To build two such notable buildings – the stone house and this barn (both of which were not easy to construct on such a steep hill) – meant that the family had to be prosperous. But, as impressive as this old barn is, what Armand has done to it is equally remarkable.</w:t>
      </w:r>
    </w:p>
    <w:p w14:paraId="0D29D86B" w14:textId="77777777" w:rsidR="001558ED" w:rsidRDefault="001558ED" w:rsidP="001558ED">
      <w:pPr>
        <w:pStyle w:val="NoSpacing"/>
        <w:rPr>
          <w:rFonts w:cs="Times New Roman"/>
          <w:szCs w:val="24"/>
        </w:rPr>
      </w:pPr>
      <w:r>
        <w:tab/>
      </w:r>
      <w:r w:rsidRPr="00B46F41">
        <w:rPr>
          <w:rFonts w:cs="Times New Roman"/>
          <w:szCs w:val="24"/>
        </w:rPr>
        <w:t xml:space="preserve">Before I met him, while strolling around the farmstead, I noticed, nearly hidden in the trees, a tall metal silo, its sides rusted into a pleasing shade of burnt sienna, about 20 yards from the barn. It caught my artist’s attention. </w:t>
      </w:r>
      <w:r>
        <w:rPr>
          <w:rFonts w:cs="Times New Roman"/>
          <w:szCs w:val="24"/>
        </w:rPr>
        <w:t xml:space="preserve">Barn silos </w:t>
      </w:r>
      <w:proofErr w:type="gramStart"/>
      <w:r>
        <w:rPr>
          <w:rFonts w:cs="Times New Roman"/>
          <w:szCs w:val="24"/>
        </w:rPr>
        <w:t>didn’t</w:t>
      </w:r>
      <w:proofErr w:type="gramEnd"/>
      <w:r>
        <w:rPr>
          <w:rFonts w:cs="Times New Roman"/>
          <w:szCs w:val="24"/>
        </w:rPr>
        <w:t xml:space="preserve"> catch on until the 1890s and most</w:t>
      </w:r>
      <w:r w:rsidRPr="00B46F41">
        <w:rPr>
          <w:rFonts w:cs="Times New Roman"/>
          <w:szCs w:val="24"/>
        </w:rPr>
        <w:t xml:space="preserve"> early silos were built of wood staves, though, in 1893, the Columbian Exposition in Chicago featured a metal silo. By 1914 galvanized steel silos were being used and a report suggested that corrosion could be eliminated by squirting crankcase oil to the inside </w:t>
      </w:r>
      <w:r>
        <w:rPr>
          <w:rFonts w:cs="Times New Roman"/>
          <w:szCs w:val="24"/>
        </w:rPr>
        <w:t xml:space="preserve">walls </w:t>
      </w:r>
      <w:r w:rsidRPr="00B46F41">
        <w:rPr>
          <w:rFonts w:cs="Times New Roman"/>
          <w:szCs w:val="24"/>
        </w:rPr>
        <w:t xml:space="preserve">each year before filling. </w:t>
      </w:r>
      <w:r>
        <w:rPr>
          <w:rFonts w:cs="Times New Roman"/>
          <w:szCs w:val="24"/>
        </w:rPr>
        <w:t xml:space="preserve">How that might affect livestock </w:t>
      </w:r>
      <w:proofErr w:type="gramStart"/>
      <w:r>
        <w:rPr>
          <w:rFonts w:cs="Times New Roman"/>
          <w:szCs w:val="24"/>
        </w:rPr>
        <w:t>wasn’t</w:t>
      </w:r>
      <w:proofErr w:type="gramEnd"/>
      <w:r>
        <w:rPr>
          <w:rFonts w:cs="Times New Roman"/>
          <w:szCs w:val="24"/>
        </w:rPr>
        <w:t xml:space="preserve"> mentioned.</w:t>
      </w:r>
    </w:p>
    <w:p w14:paraId="19603061" w14:textId="77777777" w:rsidR="001558ED" w:rsidRPr="00B46F41" w:rsidRDefault="001558ED" w:rsidP="001558ED">
      <w:pPr>
        <w:pStyle w:val="NoSpacing"/>
        <w:ind w:firstLine="720"/>
        <w:rPr>
          <w:rFonts w:cs="Times New Roman"/>
          <w:szCs w:val="24"/>
        </w:rPr>
      </w:pPr>
      <w:r>
        <w:rPr>
          <w:rFonts w:cs="Times New Roman"/>
          <w:szCs w:val="24"/>
        </w:rPr>
        <w:t xml:space="preserve">This unusual silo – most that survive are made of concrete, glazed tile, or brick – was, according to </w:t>
      </w:r>
      <w:r w:rsidRPr="00B46F41">
        <w:rPr>
          <w:rFonts w:cs="Times New Roman"/>
          <w:szCs w:val="24"/>
        </w:rPr>
        <w:t xml:space="preserve">a plate on its side, </w:t>
      </w:r>
      <w:r>
        <w:rPr>
          <w:rFonts w:cs="Times New Roman"/>
          <w:szCs w:val="24"/>
        </w:rPr>
        <w:t xml:space="preserve">a </w:t>
      </w:r>
      <w:r w:rsidRPr="00B46F41">
        <w:rPr>
          <w:rFonts w:cs="Times New Roman"/>
          <w:szCs w:val="24"/>
        </w:rPr>
        <w:t>“Silver Shield Silo</w:t>
      </w:r>
      <w:r>
        <w:rPr>
          <w:rFonts w:cs="Times New Roman"/>
          <w:szCs w:val="24"/>
        </w:rPr>
        <w:t>.</w:t>
      </w:r>
      <w:r w:rsidRPr="00B46F41">
        <w:rPr>
          <w:rFonts w:cs="Times New Roman"/>
          <w:szCs w:val="24"/>
        </w:rPr>
        <w:t xml:space="preserve">” </w:t>
      </w:r>
      <w:r>
        <w:rPr>
          <w:rFonts w:cs="Times New Roman"/>
          <w:szCs w:val="24"/>
        </w:rPr>
        <w:t>The</w:t>
      </w:r>
      <w:r w:rsidRPr="00B46F41">
        <w:rPr>
          <w:rFonts w:cs="Times New Roman"/>
          <w:szCs w:val="24"/>
        </w:rPr>
        <w:t xml:space="preserve"> company </w:t>
      </w:r>
      <w:r>
        <w:rPr>
          <w:rFonts w:cs="Times New Roman"/>
          <w:szCs w:val="24"/>
        </w:rPr>
        <w:t xml:space="preserve">that produced it, </w:t>
      </w:r>
      <w:proofErr w:type="gramStart"/>
      <w:r w:rsidRPr="00B46F41">
        <w:rPr>
          <w:rFonts w:cs="Times New Roman"/>
          <w:szCs w:val="24"/>
        </w:rPr>
        <w:t>Clayton</w:t>
      </w:r>
      <w:proofErr w:type="gramEnd"/>
      <w:r w:rsidRPr="00B46F41">
        <w:rPr>
          <w:rFonts w:cs="Times New Roman"/>
          <w:szCs w:val="24"/>
        </w:rPr>
        <w:t xml:space="preserve"> and Lambert, </w:t>
      </w:r>
      <w:r>
        <w:rPr>
          <w:rFonts w:cs="Times New Roman"/>
          <w:szCs w:val="24"/>
        </w:rPr>
        <w:t xml:space="preserve">originated in Michigan in 1888 and probably eventually had a plant in </w:t>
      </w:r>
      <w:r w:rsidRPr="00B46F41">
        <w:rPr>
          <w:rFonts w:cs="Times New Roman"/>
          <w:szCs w:val="24"/>
        </w:rPr>
        <w:t xml:space="preserve">Middletown, Ohio, </w:t>
      </w:r>
      <w:r>
        <w:rPr>
          <w:rFonts w:cs="Times New Roman"/>
          <w:szCs w:val="24"/>
        </w:rPr>
        <w:t xml:space="preserve">as the plate attests. Since the company </w:t>
      </w:r>
      <w:proofErr w:type="gramStart"/>
      <w:r>
        <w:rPr>
          <w:rFonts w:cs="Times New Roman"/>
          <w:szCs w:val="24"/>
        </w:rPr>
        <w:t>didn’t</w:t>
      </w:r>
      <w:proofErr w:type="gramEnd"/>
      <w:r>
        <w:rPr>
          <w:rFonts w:cs="Times New Roman"/>
          <w:szCs w:val="24"/>
        </w:rPr>
        <w:t xml:space="preserve"> produce metal silos until after WWII, this one presumably replaced a wooden one.</w:t>
      </w:r>
    </w:p>
    <w:p w14:paraId="1A2CB2DC" w14:textId="77777777" w:rsidR="001558ED" w:rsidRPr="004E0ABF" w:rsidRDefault="001558ED" w:rsidP="001558ED">
      <w:pPr>
        <w:pStyle w:val="NoSpacing"/>
        <w:ind w:firstLine="720"/>
        <w:rPr>
          <w:rFonts w:cs="Times New Roman"/>
          <w:szCs w:val="24"/>
        </w:rPr>
      </w:pPr>
      <w:r>
        <w:rPr>
          <w:rFonts w:cs="Times New Roman"/>
          <w:szCs w:val="24"/>
        </w:rPr>
        <w:t>Armand, now</w:t>
      </w:r>
      <w:r w:rsidRPr="004E0ABF">
        <w:rPr>
          <w:rFonts w:cs="Times New Roman"/>
          <w:szCs w:val="24"/>
        </w:rPr>
        <w:t xml:space="preserve"> fully awake and anxious to share his barn with a fellow lover of old barns, first told me his story. After graduating from Southern Illinois University with a </w:t>
      </w:r>
      <w:proofErr w:type="spellStart"/>
      <w:proofErr w:type="gramStart"/>
      <w:r w:rsidRPr="004E0ABF">
        <w:rPr>
          <w:rFonts w:cs="Times New Roman"/>
          <w:szCs w:val="24"/>
        </w:rPr>
        <w:t>masters</w:t>
      </w:r>
      <w:proofErr w:type="spellEnd"/>
      <w:r w:rsidRPr="004E0ABF">
        <w:rPr>
          <w:rFonts w:cs="Times New Roman"/>
          <w:szCs w:val="24"/>
        </w:rPr>
        <w:t xml:space="preserve"> degree in industrial design</w:t>
      </w:r>
      <w:proofErr w:type="gramEnd"/>
      <w:r w:rsidRPr="004E0ABF">
        <w:rPr>
          <w:rFonts w:cs="Times New Roman"/>
          <w:szCs w:val="24"/>
        </w:rPr>
        <w:t xml:space="preserve"> – as well as an art minor in his undergraduate studies – he began working with Notre Dame grad William </w:t>
      </w:r>
      <w:proofErr w:type="spellStart"/>
      <w:r w:rsidRPr="004E0ABF">
        <w:rPr>
          <w:rFonts w:cs="Times New Roman"/>
          <w:szCs w:val="24"/>
        </w:rPr>
        <w:t>Shickel</w:t>
      </w:r>
      <w:proofErr w:type="spellEnd"/>
      <w:r w:rsidRPr="004E0ABF">
        <w:rPr>
          <w:rFonts w:cs="Times New Roman"/>
          <w:szCs w:val="24"/>
        </w:rPr>
        <w:t xml:space="preserve"> of Loveland. </w:t>
      </w:r>
      <w:proofErr w:type="spellStart"/>
      <w:r w:rsidRPr="004E0ABF">
        <w:rPr>
          <w:rFonts w:cs="Times New Roman"/>
          <w:szCs w:val="24"/>
        </w:rPr>
        <w:t>Shickel’s</w:t>
      </w:r>
      <w:proofErr w:type="spellEnd"/>
      <w:r w:rsidRPr="004E0ABF">
        <w:rPr>
          <w:rFonts w:cs="Times New Roman"/>
          <w:szCs w:val="24"/>
        </w:rPr>
        <w:t xml:space="preserve"> niche was liturgical art and by the early 1960s his reputation had spread in Catholic circles enough to merit a commission to renovate the famous Abbey of </w:t>
      </w:r>
      <w:proofErr w:type="spellStart"/>
      <w:r w:rsidRPr="004E0ABF">
        <w:rPr>
          <w:rFonts w:cs="Times New Roman"/>
          <w:szCs w:val="24"/>
        </w:rPr>
        <w:t>Gethsemani</w:t>
      </w:r>
      <w:proofErr w:type="spellEnd"/>
      <w:r w:rsidRPr="004E0ABF">
        <w:rPr>
          <w:rFonts w:cs="Times New Roman"/>
          <w:szCs w:val="24"/>
        </w:rPr>
        <w:t xml:space="preserve"> near Bardstown, Kentucky. Father Thomas Merton, one of the Trappist monks, whose </w:t>
      </w:r>
      <w:r w:rsidRPr="004E0ABF">
        <w:rPr>
          <w:rFonts w:cs="Times New Roman"/>
          <w:i/>
          <w:iCs/>
          <w:szCs w:val="24"/>
        </w:rPr>
        <w:t xml:space="preserve">Seven </w:t>
      </w:r>
      <w:proofErr w:type="spellStart"/>
      <w:r w:rsidRPr="004E0ABF">
        <w:rPr>
          <w:rFonts w:cs="Times New Roman"/>
          <w:i/>
          <w:iCs/>
          <w:szCs w:val="24"/>
        </w:rPr>
        <w:t>Storey</w:t>
      </w:r>
      <w:proofErr w:type="spellEnd"/>
      <w:r w:rsidRPr="004E0ABF">
        <w:rPr>
          <w:rFonts w:cs="Times New Roman"/>
          <w:i/>
          <w:iCs/>
          <w:szCs w:val="24"/>
        </w:rPr>
        <w:t xml:space="preserve"> Mountain</w:t>
      </w:r>
      <w:r w:rsidRPr="004E0ABF">
        <w:rPr>
          <w:rFonts w:cs="Times New Roman"/>
          <w:szCs w:val="24"/>
        </w:rPr>
        <w:t xml:space="preserve"> has sold </w:t>
      </w:r>
      <w:r>
        <w:rPr>
          <w:rFonts w:cs="Times New Roman"/>
          <w:szCs w:val="24"/>
        </w:rPr>
        <w:t xml:space="preserve">many </w:t>
      </w:r>
      <w:r w:rsidRPr="004E0ABF">
        <w:rPr>
          <w:rFonts w:cs="Times New Roman"/>
          <w:szCs w:val="24"/>
        </w:rPr>
        <w:t xml:space="preserve">millions of copies throughout the world, initially disapproved of the renovation, though he wrote a letter to </w:t>
      </w:r>
      <w:proofErr w:type="spellStart"/>
      <w:r w:rsidRPr="004E0ABF">
        <w:rPr>
          <w:rFonts w:cs="Times New Roman"/>
          <w:szCs w:val="24"/>
        </w:rPr>
        <w:t>Shickel</w:t>
      </w:r>
      <w:proofErr w:type="spellEnd"/>
      <w:r w:rsidRPr="004E0ABF">
        <w:rPr>
          <w:rFonts w:cs="Times New Roman"/>
          <w:szCs w:val="24"/>
        </w:rPr>
        <w:t>, congratulating him on a job well done in 1967, a year before he died accidentally. Armand showed me the letter, which was special since I, too, am a Merton fan and a frequent visitor to the abbey.</w:t>
      </w:r>
      <w:r>
        <w:rPr>
          <w:rFonts w:cs="Times New Roman"/>
          <w:szCs w:val="24"/>
        </w:rPr>
        <w:t xml:space="preserve"> Their renovation also received more praise – a national award for religious design from the American Institute of Architects.</w:t>
      </w:r>
    </w:p>
    <w:p w14:paraId="3FD66F8C" w14:textId="77777777" w:rsidR="001558ED" w:rsidRPr="004E0ABF" w:rsidRDefault="001558ED" w:rsidP="001558ED">
      <w:pPr>
        <w:pStyle w:val="NoSpacing"/>
        <w:ind w:firstLine="720"/>
        <w:rPr>
          <w:rFonts w:cs="Times New Roman"/>
          <w:szCs w:val="24"/>
        </w:rPr>
      </w:pPr>
      <w:r w:rsidRPr="004E0ABF">
        <w:rPr>
          <w:rFonts w:cs="Times New Roman"/>
          <w:szCs w:val="24"/>
        </w:rPr>
        <w:t xml:space="preserve">After Armand’s success at </w:t>
      </w:r>
      <w:proofErr w:type="spellStart"/>
      <w:r w:rsidRPr="004E0ABF">
        <w:rPr>
          <w:rFonts w:cs="Times New Roman"/>
          <w:szCs w:val="24"/>
        </w:rPr>
        <w:t>Gethsemani</w:t>
      </w:r>
      <w:proofErr w:type="spellEnd"/>
      <w:r w:rsidRPr="004E0ABF">
        <w:rPr>
          <w:rFonts w:cs="Times New Roman"/>
          <w:szCs w:val="24"/>
        </w:rPr>
        <w:t xml:space="preserve">, he traveled with </w:t>
      </w:r>
      <w:proofErr w:type="spellStart"/>
      <w:r w:rsidRPr="004E0ABF">
        <w:rPr>
          <w:rFonts w:cs="Times New Roman"/>
          <w:szCs w:val="24"/>
        </w:rPr>
        <w:t>Schickel</w:t>
      </w:r>
      <w:proofErr w:type="spellEnd"/>
      <w:r w:rsidRPr="004E0ABF">
        <w:rPr>
          <w:rFonts w:cs="Times New Roman"/>
          <w:szCs w:val="24"/>
        </w:rPr>
        <w:t xml:space="preserve"> to upstate New York, where they renovated an old timber-framed barn into a residence for </w:t>
      </w:r>
      <w:proofErr w:type="spellStart"/>
      <w:r w:rsidRPr="004E0ABF">
        <w:rPr>
          <w:rFonts w:cs="Times New Roman"/>
          <w:szCs w:val="24"/>
        </w:rPr>
        <w:t>Schickel’s</w:t>
      </w:r>
      <w:proofErr w:type="spellEnd"/>
      <w:r w:rsidRPr="004E0ABF">
        <w:rPr>
          <w:rFonts w:cs="Times New Roman"/>
          <w:szCs w:val="24"/>
        </w:rPr>
        <w:t xml:space="preserve"> brother. “That’s when I got the bug,” Armand told me. Old barns can be </w:t>
      </w:r>
      <w:r>
        <w:rPr>
          <w:rFonts w:cs="Times New Roman"/>
          <w:szCs w:val="24"/>
        </w:rPr>
        <w:t>addicting</w:t>
      </w:r>
      <w:r w:rsidRPr="004E0ABF">
        <w:rPr>
          <w:rFonts w:cs="Times New Roman"/>
          <w:szCs w:val="24"/>
        </w:rPr>
        <w:t>.</w:t>
      </w:r>
    </w:p>
    <w:p w14:paraId="20822E98" w14:textId="77777777" w:rsidR="001558ED" w:rsidRDefault="001558ED" w:rsidP="001558ED">
      <w:pPr>
        <w:pStyle w:val="NoSpacing"/>
        <w:rPr>
          <w:rFonts w:cs="Times New Roman"/>
          <w:szCs w:val="24"/>
        </w:rPr>
      </w:pPr>
      <w:r>
        <w:rPr>
          <w:rFonts w:cs="Times New Roman"/>
          <w:szCs w:val="24"/>
        </w:rPr>
        <w:tab/>
        <w:t xml:space="preserve">Later, in 1976, he became an instructor in the DAAP program at the University of Cincinnati, a position he held until 1999 when he retired as emeritus professor. He also found this barn in Loveland and, stricken by the old barn “bug,” he hired Virgil Tobin to convert it into a residence – per Armand’s design. Over the years </w:t>
      </w:r>
      <w:r w:rsidRPr="004574AC">
        <w:rPr>
          <w:rFonts w:cs="Times New Roman"/>
          <w:szCs w:val="24"/>
        </w:rPr>
        <w:t xml:space="preserve">Armand offered his students co-op </w:t>
      </w:r>
      <w:proofErr w:type="gramStart"/>
      <w:r w:rsidRPr="004574AC">
        <w:rPr>
          <w:rFonts w:cs="Times New Roman"/>
          <w:szCs w:val="24"/>
        </w:rPr>
        <w:t>jobs  to</w:t>
      </w:r>
      <w:proofErr w:type="gramEnd"/>
      <w:r w:rsidRPr="004574AC">
        <w:rPr>
          <w:rFonts w:cs="Times New Roman"/>
          <w:szCs w:val="24"/>
        </w:rPr>
        <w:t xml:space="preserve"> help shovel manure and turn the barn into a home. </w:t>
      </w:r>
      <w:r>
        <w:rPr>
          <w:rFonts w:cs="Times New Roman"/>
          <w:szCs w:val="24"/>
        </w:rPr>
        <w:t xml:space="preserve">In 1980 he, his wife, and his son moved in. </w:t>
      </w:r>
    </w:p>
    <w:p w14:paraId="3D4243CD" w14:textId="77777777" w:rsidR="001558ED" w:rsidRDefault="001558ED" w:rsidP="001558ED">
      <w:pPr>
        <w:pStyle w:val="NoSpacing"/>
        <w:rPr>
          <w:rFonts w:cs="Times New Roman"/>
          <w:szCs w:val="24"/>
        </w:rPr>
      </w:pPr>
      <w:r>
        <w:rPr>
          <w:rFonts w:cs="Times New Roman"/>
          <w:szCs w:val="24"/>
        </w:rPr>
        <w:tab/>
        <w:t>Some, when renovating a timber-framed structure, will hide most of the old skeleton, but Armand, another historical preservationist, chose to expose all the hand-hewn beams, mortise and tenon joints held together with wooden pegs, and the two-inch thick floor planks.</w:t>
      </w:r>
    </w:p>
    <w:p w14:paraId="322FED5C" w14:textId="77777777" w:rsidR="001558ED" w:rsidRDefault="001558ED" w:rsidP="001558ED">
      <w:pPr>
        <w:pStyle w:val="NoSpacing"/>
        <w:rPr>
          <w:rFonts w:cs="Times New Roman"/>
          <w:szCs w:val="24"/>
        </w:rPr>
      </w:pPr>
      <w:r>
        <w:rPr>
          <w:rFonts w:cs="Times New Roman"/>
          <w:szCs w:val="24"/>
        </w:rPr>
        <w:tab/>
        <w:t xml:space="preserve">Built into the hillside, the barn has three levels. An earthen bank leads through a covered entrance to the middle floor, where some hay was likely stored, although most of it was probably kept on the upper level. Down below, on the ground floor, animals were housed. As the farm continued to prosper, the Butterworths added extensions to the barn, one of which extended to </w:t>
      </w:r>
      <w:r>
        <w:rPr>
          <w:rFonts w:cs="Times New Roman"/>
          <w:szCs w:val="24"/>
        </w:rPr>
        <w:lastRenderedPageBreak/>
        <w:t>the silo, which provided enough room for 100 head of dairy cows that required milking twice a day. Whew! The cows would line up on either side of a concrete foundation, which made feeding, milking and manure removal efficient. That extension made good use of the land, though it no longer exists.</w:t>
      </w:r>
    </w:p>
    <w:p w14:paraId="73B1ACBF" w14:textId="77777777" w:rsidR="001558ED" w:rsidRDefault="001558ED" w:rsidP="001558ED">
      <w:pPr>
        <w:pStyle w:val="NoSpacing"/>
        <w:rPr>
          <w:rFonts w:cs="Times New Roman"/>
          <w:szCs w:val="24"/>
        </w:rPr>
      </w:pPr>
      <w:r>
        <w:rPr>
          <w:rFonts w:cs="Times New Roman"/>
          <w:szCs w:val="24"/>
        </w:rPr>
        <w:tab/>
        <w:t xml:space="preserve">Inside, Armand took pains in his design to ensure that the hand-hewn beams </w:t>
      </w:r>
      <w:proofErr w:type="gramStart"/>
      <w:r>
        <w:rPr>
          <w:rFonts w:cs="Times New Roman"/>
          <w:szCs w:val="24"/>
        </w:rPr>
        <w:t>didn’t</w:t>
      </w:r>
      <w:proofErr w:type="gramEnd"/>
      <w:r>
        <w:rPr>
          <w:rFonts w:cs="Times New Roman"/>
          <w:szCs w:val="24"/>
        </w:rPr>
        <w:t xml:space="preserve"> get covered. The result, though the residence is a comfortable one, shows many hundreds of board feet of hand-hewn beams, their </w:t>
      </w:r>
      <w:proofErr w:type="spellStart"/>
      <w:r>
        <w:rPr>
          <w:rFonts w:cs="Times New Roman"/>
          <w:szCs w:val="24"/>
        </w:rPr>
        <w:t>adze</w:t>
      </w:r>
      <w:proofErr w:type="spellEnd"/>
      <w:r>
        <w:rPr>
          <w:rFonts w:cs="Times New Roman"/>
          <w:szCs w:val="24"/>
        </w:rPr>
        <w:t xml:space="preserve"> and axe marks surviving as a reminder of the early barn builders, who cut down and shaped gigantic trees. </w:t>
      </w:r>
      <w:proofErr w:type="gramStart"/>
      <w:r>
        <w:rPr>
          <w:rFonts w:cs="Times New Roman"/>
          <w:szCs w:val="24"/>
        </w:rPr>
        <w:t>It’s</w:t>
      </w:r>
      <w:proofErr w:type="gramEnd"/>
      <w:r>
        <w:rPr>
          <w:rFonts w:cs="Times New Roman"/>
          <w:szCs w:val="24"/>
        </w:rPr>
        <w:t xml:space="preserve"> rustic charm at its best.</w:t>
      </w:r>
    </w:p>
    <w:p w14:paraId="023D22C9" w14:textId="77777777" w:rsidR="001558ED" w:rsidRDefault="001558ED" w:rsidP="001558ED">
      <w:pPr>
        <w:pStyle w:val="NoSpacing"/>
        <w:rPr>
          <w:rFonts w:cs="Times New Roman"/>
          <w:szCs w:val="24"/>
        </w:rPr>
      </w:pPr>
      <w:r>
        <w:rPr>
          <w:rFonts w:cs="Times New Roman"/>
          <w:szCs w:val="24"/>
        </w:rPr>
        <w:tab/>
        <w:t>Armand also showed me an interesting hand-built lattice piece on one of the floors, which presumably was used for threshing, much like President George Washington did in his 1793 round barn, though his design was circular, not square like this one.</w:t>
      </w:r>
    </w:p>
    <w:p w14:paraId="7E6C352F" w14:textId="77777777" w:rsidR="001558ED" w:rsidRDefault="001558ED" w:rsidP="001558ED">
      <w:pPr>
        <w:pStyle w:val="NoSpacing"/>
        <w:rPr>
          <w:rFonts w:cs="Times New Roman"/>
          <w:szCs w:val="24"/>
        </w:rPr>
      </w:pPr>
      <w:r>
        <w:rPr>
          <w:rFonts w:cs="Times New Roman"/>
          <w:szCs w:val="24"/>
        </w:rPr>
        <w:tab/>
        <w:t xml:space="preserve">At 89, Armand still gets along well and, after giving me a two-hour tour, he took me to a pile of lumber near the metal silo, taking me up on my offer to make a frame from old barn wood for the painting, which will preserve the memory not only of the old Butterworth barn but of the wonderful conversion of it by the professor emeritus, who gave the barn a new purpose and saved it from the burn pile. </w:t>
      </w:r>
    </w:p>
    <w:p w14:paraId="5CE0222F" w14:textId="4F83D69E" w:rsidR="00E24149" w:rsidRPr="001558ED" w:rsidRDefault="00E24149" w:rsidP="001558ED"/>
    <w:sectPr w:rsidR="00E24149" w:rsidRPr="001558ED"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244"/>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2021-07-13T17:46:00Z</dcterms:created>
  <dcterms:modified xsi:type="dcterms:W3CDTF">2021-07-13T17:46:00Z</dcterms:modified>
</cp:coreProperties>
</file>